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5A656" w14:textId="6DD3B1E7" w:rsidR="008A265F" w:rsidRPr="008A265F" w:rsidRDefault="008A265F" w:rsidP="008A265F">
      <w:pPr>
        <w:spacing w:line="360" w:lineRule="auto"/>
        <w:jc w:val="right"/>
        <w:rPr>
          <w:rFonts w:ascii="Arial Narrow" w:hAnsi="Arial Narrow"/>
          <w:bCs/>
          <w:caps/>
        </w:rPr>
      </w:pPr>
      <w:r w:rsidRPr="008A265F">
        <w:rPr>
          <w:rFonts w:ascii="Arial Narrow" w:hAnsi="Arial Narrow"/>
          <w:bCs/>
        </w:rPr>
        <w:t>Załącznik nr 1</w:t>
      </w:r>
      <w:r w:rsidR="00947271">
        <w:rPr>
          <w:rFonts w:ascii="Arial Narrow" w:hAnsi="Arial Narrow"/>
          <w:bCs/>
        </w:rPr>
        <w:t>A</w:t>
      </w:r>
      <w:r w:rsidRPr="008A265F">
        <w:rPr>
          <w:rFonts w:ascii="Arial Narrow" w:hAnsi="Arial Narrow"/>
          <w:bCs/>
        </w:rPr>
        <w:t xml:space="preserve"> do SIWZ</w:t>
      </w:r>
      <w:r w:rsidR="00F13AD5">
        <w:rPr>
          <w:rFonts w:ascii="Arial Narrow" w:hAnsi="Arial Narrow"/>
          <w:bCs/>
        </w:rPr>
        <w:t xml:space="preserve"> – dane dotyczące mikroinstalacji</w:t>
      </w:r>
    </w:p>
    <w:p w14:paraId="45EE124B" w14:textId="77777777" w:rsidR="008A265F" w:rsidRDefault="008A265F" w:rsidP="008A265F">
      <w:pPr>
        <w:spacing w:line="360" w:lineRule="auto"/>
        <w:jc w:val="center"/>
        <w:rPr>
          <w:rFonts w:ascii="Arial Narrow" w:hAnsi="Arial Narrow"/>
          <w:b/>
          <w:caps/>
        </w:rPr>
      </w:pPr>
      <w:bookmarkStart w:id="0" w:name="_GoBack"/>
    </w:p>
    <w:bookmarkEnd w:id="0"/>
    <w:p w14:paraId="25649390" w14:textId="206B0D68" w:rsidR="008A265F" w:rsidRPr="00F12CD0" w:rsidRDefault="008A265F" w:rsidP="008A265F">
      <w:pPr>
        <w:spacing w:line="360" w:lineRule="auto"/>
        <w:jc w:val="center"/>
        <w:rPr>
          <w:rFonts w:ascii="Arial Narrow" w:hAnsi="Arial Narrow"/>
          <w:b/>
          <w:caps/>
        </w:rPr>
      </w:pPr>
      <w:r w:rsidRPr="00F12CD0">
        <w:rPr>
          <w:rFonts w:ascii="Arial Narrow" w:hAnsi="Arial Narrow"/>
          <w:b/>
          <w:caps/>
        </w:rPr>
        <w:t>Charakterystyczne dane elektrowni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701"/>
        <w:gridCol w:w="1559"/>
        <w:gridCol w:w="284"/>
        <w:gridCol w:w="508"/>
        <w:gridCol w:w="1376"/>
        <w:gridCol w:w="100"/>
        <w:gridCol w:w="947"/>
        <w:gridCol w:w="1261"/>
        <w:gridCol w:w="911"/>
      </w:tblGrid>
      <w:tr w:rsidR="008A265F" w:rsidRPr="00B10B1B" w14:paraId="4259BDC0" w14:textId="77777777" w:rsidTr="000C7636">
        <w:trPr>
          <w:trHeight w:val="482"/>
        </w:trPr>
        <w:tc>
          <w:tcPr>
            <w:tcW w:w="3856" w:type="dxa"/>
            <w:gridSpan w:val="3"/>
            <w:vAlign w:val="center"/>
          </w:tcPr>
          <w:p w14:paraId="1E7DCF62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 w:rsidRPr="00B10B1B">
              <w:rPr>
                <w:rFonts w:ascii="Arial Narrow" w:hAnsi="Arial Narrow"/>
                <w:b/>
              </w:rPr>
              <w:t>Nazwa Elektrowni</w:t>
            </w:r>
            <w:r>
              <w:rPr>
                <w:rFonts w:ascii="Arial Narrow" w:hAnsi="Arial Narrow"/>
                <w:b/>
              </w:rPr>
              <w:t xml:space="preserve"> (obiektu):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14:paraId="5B89B4CC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&gt;</w:t>
            </w:r>
          </w:p>
        </w:tc>
        <w:tc>
          <w:tcPr>
            <w:tcW w:w="5103" w:type="dxa"/>
            <w:gridSpan w:val="6"/>
            <w:tcBorders>
              <w:left w:val="nil"/>
            </w:tcBorders>
            <w:vAlign w:val="center"/>
          </w:tcPr>
          <w:p w14:paraId="4CE9D9EA" w14:textId="77777777" w:rsidR="008A265F" w:rsidRPr="009653F8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Hydrofornia  Kaczki Średnie </w:t>
            </w:r>
          </w:p>
        </w:tc>
      </w:tr>
      <w:tr w:rsidR="008A265F" w:rsidRPr="00B10B1B" w14:paraId="6DD2AF86" w14:textId="77777777" w:rsidTr="000C7636">
        <w:trPr>
          <w:trHeight w:val="485"/>
        </w:trPr>
        <w:tc>
          <w:tcPr>
            <w:tcW w:w="3856" w:type="dxa"/>
            <w:gridSpan w:val="3"/>
            <w:vAlign w:val="center"/>
          </w:tcPr>
          <w:p w14:paraId="07D13D21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Numer Punktu Poboru Energii (PPE): 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14:paraId="0122CE51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&gt;</w:t>
            </w:r>
          </w:p>
        </w:tc>
        <w:tc>
          <w:tcPr>
            <w:tcW w:w="5103" w:type="dxa"/>
            <w:gridSpan w:val="6"/>
            <w:tcBorders>
              <w:left w:val="nil"/>
            </w:tcBorders>
            <w:vAlign w:val="center"/>
          </w:tcPr>
          <w:p w14:paraId="2F51BD2A" w14:textId="77777777" w:rsidR="008A265F" w:rsidRPr="009653F8" w:rsidRDefault="008A265F" w:rsidP="000C7636">
            <w:pPr>
              <w:rPr>
                <w:rFonts w:ascii="Arial Narrow" w:hAnsi="Arial Narrow"/>
              </w:rPr>
            </w:pPr>
            <w:r w:rsidRPr="009653F8">
              <w:rPr>
                <w:rFonts w:ascii="Arial Narrow" w:hAnsi="Arial Narrow"/>
              </w:rPr>
              <w:t>PL0037</w:t>
            </w:r>
            <w:r>
              <w:rPr>
                <w:rFonts w:ascii="Arial Narrow" w:hAnsi="Arial Narrow"/>
              </w:rPr>
              <w:t xml:space="preserve">460004622383    </w:t>
            </w:r>
          </w:p>
        </w:tc>
      </w:tr>
      <w:tr w:rsidR="008A265F" w:rsidRPr="00B10B1B" w14:paraId="2308ADA1" w14:textId="77777777" w:rsidTr="000C7636">
        <w:trPr>
          <w:trHeight w:val="397"/>
        </w:trPr>
        <w:tc>
          <w:tcPr>
            <w:tcW w:w="596" w:type="dxa"/>
            <w:vMerge w:val="restart"/>
            <w:textDirection w:val="btLr"/>
            <w:vAlign w:val="center"/>
          </w:tcPr>
          <w:p w14:paraId="46A4A705" w14:textId="77777777" w:rsidR="008A265F" w:rsidRPr="00B10B1B" w:rsidRDefault="008A265F" w:rsidP="000C7636">
            <w:pPr>
              <w:spacing w:before="100" w:beforeAutospacing="1" w:after="100" w:afterAutospacing="1"/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B10B1B">
              <w:rPr>
                <w:rFonts w:ascii="Arial Narrow" w:hAnsi="Arial Narrow"/>
                <w:b/>
              </w:rPr>
              <w:t>Lokalizacja</w:t>
            </w:r>
          </w:p>
        </w:tc>
        <w:tc>
          <w:tcPr>
            <w:tcW w:w="3260" w:type="dxa"/>
            <w:gridSpan w:val="2"/>
            <w:vAlign w:val="center"/>
          </w:tcPr>
          <w:p w14:paraId="35A84C4D" w14:textId="77777777" w:rsidR="008A265F" w:rsidRPr="007E2CC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</w:rPr>
            </w:pPr>
            <w:r w:rsidRPr="007E2CCB">
              <w:rPr>
                <w:rFonts w:ascii="Arial Narrow" w:hAnsi="Arial Narrow"/>
                <w:b w:val="0"/>
              </w:rPr>
              <w:t>Miejscowość:</w:t>
            </w:r>
          </w:p>
        </w:tc>
        <w:tc>
          <w:tcPr>
            <w:tcW w:w="5387" w:type="dxa"/>
            <w:gridSpan w:val="7"/>
            <w:vAlign w:val="center"/>
          </w:tcPr>
          <w:p w14:paraId="1483E584" w14:textId="77777777" w:rsidR="008A265F" w:rsidRPr="000E28EF" w:rsidRDefault="008A265F" w:rsidP="000C7636">
            <w:pPr>
              <w:rPr>
                <w:rFonts w:ascii="Arial Narrow" w:hAnsi="Arial Narrow"/>
                <w:color w:val="000000"/>
                <w:lang w:val="en-US"/>
              </w:rPr>
            </w:pPr>
            <w:proofErr w:type="spellStart"/>
            <w:r>
              <w:rPr>
                <w:rFonts w:ascii="Arial Narrow" w:hAnsi="Arial Narrow"/>
                <w:color w:val="000000"/>
                <w:lang w:val="en-US"/>
              </w:rPr>
              <w:t>Kaczki</w:t>
            </w:r>
            <w:proofErr w:type="spellEnd"/>
            <w:r>
              <w:rPr>
                <w:rFonts w:ascii="Arial Narrow" w:hAnsi="Arial Narrow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lang w:val="en-US"/>
              </w:rPr>
              <w:t>Średnie</w:t>
            </w:r>
            <w:proofErr w:type="spellEnd"/>
          </w:p>
        </w:tc>
      </w:tr>
      <w:tr w:rsidR="008A265F" w:rsidRPr="00B10B1B" w14:paraId="3696CC68" w14:textId="77777777" w:rsidTr="000C7636">
        <w:trPr>
          <w:trHeight w:val="397"/>
        </w:trPr>
        <w:tc>
          <w:tcPr>
            <w:tcW w:w="596" w:type="dxa"/>
            <w:vMerge/>
            <w:vAlign w:val="center"/>
          </w:tcPr>
          <w:p w14:paraId="1EF9C791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F69C37D" w14:textId="77777777" w:rsidR="008A265F" w:rsidRPr="007E2CC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</w:rPr>
            </w:pPr>
            <w:r w:rsidRPr="007E2CCB">
              <w:rPr>
                <w:rFonts w:ascii="Arial Narrow" w:hAnsi="Arial Narrow"/>
                <w:b w:val="0"/>
              </w:rPr>
              <w:t>Gmina:</w:t>
            </w:r>
          </w:p>
        </w:tc>
        <w:tc>
          <w:tcPr>
            <w:tcW w:w="5387" w:type="dxa"/>
            <w:gridSpan w:val="7"/>
            <w:vAlign w:val="center"/>
          </w:tcPr>
          <w:p w14:paraId="477D8CFE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Turek</w:t>
            </w:r>
          </w:p>
        </w:tc>
      </w:tr>
      <w:tr w:rsidR="008A265F" w:rsidRPr="00B10B1B" w14:paraId="1208625F" w14:textId="77777777" w:rsidTr="000C7636">
        <w:trPr>
          <w:trHeight w:val="397"/>
        </w:trPr>
        <w:tc>
          <w:tcPr>
            <w:tcW w:w="596" w:type="dxa"/>
            <w:vMerge/>
            <w:vAlign w:val="center"/>
          </w:tcPr>
          <w:p w14:paraId="522C8D58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2374176" w14:textId="77777777" w:rsidR="008A265F" w:rsidRPr="007E2CC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</w:rPr>
            </w:pPr>
            <w:r w:rsidRPr="007E2CCB">
              <w:rPr>
                <w:rFonts w:ascii="Arial Narrow" w:hAnsi="Arial Narrow"/>
                <w:b w:val="0"/>
              </w:rPr>
              <w:t>Powiat:</w:t>
            </w:r>
          </w:p>
        </w:tc>
        <w:tc>
          <w:tcPr>
            <w:tcW w:w="5387" w:type="dxa"/>
            <w:gridSpan w:val="7"/>
            <w:vAlign w:val="center"/>
          </w:tcPr>
          <w:p w14:paraId="6CD71332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Turek</w:t>
            </w:r>
          </w:p>
        </w:tc>
      </w:tr>
      <w:tr w:rsidR="008A265F" w:rsidRPr="00B10B1B" w14:paraId="5EE28BF5" w14:textId="77777777" w:rsidTr="000C7636">
        <w:trPr>
          <w:trHeight w:val="397"/>
        </w:trPr>
        <w:tc>
          <w:tcPr>
            <w:tcW w:w="596" w:type="dxa"/>
            <w:vMerge/>
            <w:vAlign w:val="center"/>
          </w:tcPr>
          <w:p w14:paraId="66B29E11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D66DDEC" w14:textId="77777777" w:rsidR="008A265F" w:rsidRPr="007E2CC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</w:rPr>
            </w:pPr>
            <w:r w:rsidRPr="007E2CCB">
              <w:rPr>
                <w:rFonts w:ascii="Arial Narrow" w:hAnsi="Arial Narrow"/>
                <w:b w:val="0"/>
              </w:rPr>
              <w:t>Województwo:</w:t>
            </w:r>
          </w:p>
        </w:tc>
        <w:tc>
          <w:tcPr>
            <w:tcW w:w="5387" w:type="dxa"/>
            <w:gridSpan w:val="7"/>
            <w:vAlign w:val="center"/>
          </w:tcPr>
          <w:p w14:paraId="1E5C8838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Wielkopolskie </w:t>
            </w:r>
          </w:p>
        </w:tc>
      </w:tr>
      <w:tr w:rsidR="008A265F" w:rsidRPr="00B10B1B" w14:paraId="7DB470EB" w14:textId="77777777" w:rsidTr="000C7636">
        <w:trPr>
          <w:trHeight w:val="425"/>
        </w:trPr>
        <w:tc>
          <w:tcPr>
            <w:tcW w:w="3856" w:type="dxa"/>
            <w:gridSpan w:val="3"/>
            <w:vAlign w:val="center"/>
          </w:tcPr>
          <w:p w14:paraId="34201803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e</w:t>
            </w:r>
            <w:r w:rsidRPr="00B10B1B">
              <w:rPr>
                <w:rFonts w:ascii="Arial Narrow" w:hAnsi="Arial Narrow"/>
                <w:b/>
              </w:rPr>
              <w:t>lektrowni</w:t>
            </w:r>
            <w:r>
              <w:rPr>
                <w:rFonts w:ascii="Arial Narrow" w:hAnsi="Arial Narrow"/>
                <w:b/>
              </w:rPr>
              <w:t>*: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14:paraId="4E45F50B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&gt;</w:t>
            </w:r>
          </w:p>
        </w:tc>
        <w:tc>
          <w:tcPr>
            <w:tcW w:w="5103" w:type="dxa"/>
            <w:gridSpan w:val="6"/>
            <w:tcBorders>
              <w:left w:val="nil"/>
            </w:tcBorders>
            <w:vAlign w:val="center"/>
          </w:tcPr>
          <w:p w14:paraId="6CD68B8C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 w:rsidRPr="000B241F">
              <w:rPr>
                <w:rFonts w:ascii="Arial Narrow" w:hAnsi="Arial Narrow"/>
              </w:rPr>
              <w:t>PVA</w:t>
            </w:r>
          </w:p>
        </w:tc>
      </w:tr>
      <w:tr w:rsidR="008A265F" w:rsidRPr="00B10B1B" w14:paraId="70B47CD5" w14:textId="77777777" w:rsidTr="000C7636">
        <w:trPr>
          <w:trHeight w:val="425"/>
        </w:trPr>
        <w:tc>
          <w:tcPr>
            <w:tcW w:w="3856" w:type="dxa"/>
            <w:gridSpan w:val="3"/>
            <w:vAlign w:val="center"/>
          </w:tcPr>
          <w:p w14:paraId="0E5CD957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 w:rsidRPr="00B10B1B">
              <w:rPr>
                <w:rFonts w:ascii="Arial Narrow" w:hAnsi="Arial Narrow"/>
                <w:b/>
              </w:rPr>
              <w:t>Moc zainstalowana [MW]</w:t>
            </w:r>
            <w:r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14:paraId="1B0A9CB9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&gt;</w:t>
            </w:r>
          </w:p>
        </w:tc>
        <w:tc>
          <w:tcPr>
            <w:tcW w:w="5103" w:type="dxa"/>
            <w:gridSpan w:val="6"/>
            <w:tcBorders>
              <w:left w:val="nil"/>
            </w:tcBorders>
            <w:vAlign w:val="center"/>
          </w:tcPr>
          <w:p w14:paraId="012B2EF1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0,013395</w:t>
            </w:r>
          </w:p>
        </w:tc>
      </w:tr>
      <w:tr w:rsidR="008A265F" w:rsidRPr="00B10B1B" w14:paraId="2353A565" w14:textId="77777777" w:rsidTr="000C7636">
        <w:trPr>
          <w:trHeight w:val="425"/>
        </w:trPr>
        <w:tc>
          <w:tcPr>
            <w:tcW w:w="3856" w:type="dxa"/>
            <w:gridSpan w:val="3"/>
            <w:vAlign w:val="center"/>
          </w:tcPr>
          <w:p w14:paraId="5725FACE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 w:rsidRPr="00B10B1B">
              <w:rPr>
                <w:rFonts w:ascii="Arial Narrow" w:hAnsi="Arial Narrow"/>
                <w:b/>
              </w:rPr>
              <w:t>Ilość generatorów</w:t>
            </w:r>
            <w:r>
              <w:rPr>
                <w:rFonts w:ascii="Arial Narrow" w:hAnsi="Arial Narrow"/>
                <w:b/>
              </w:rPr>
              <w:t xml:space="preserve"> / paneli:</w:t>
            </w:r>
          </w:p>
        </w:tc>
        <w:tc>
          <w:tcPr>
            <w:tcW w:w="284" w:type="dxa"/>
            <w:tcBorders>
              <w:right w:val="nil"/>
            </w:tcBorders>
            <w:vAlign w:val="center"/>
          </w:tcPr>
          <w:p w14:paraId="671386C7" w14:textId="77777777" w:rsidR="008A265F" w:rsidRPr="00B10B1B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&gt;</w:t>
            </w:r>
          </w:p>
        </w:tc>
        <w:tc>
          <w:tcPr>
            <w:tcW w:w="5103" w:type="dxa"/>
            <w:gridSpan w:val="6"/>
            <w:tcBorders>
              <w:left w:val="nil"/>
            </w:tcBorders>
            <w:vAlign w:val="center"/>
          </w:tcPr>
          <w:p w14:paraId="7326673E" w14:textId="77777777" w:rsidR="008A265F" w:rsidRPr="000E28EF" w:rsidRDefault="008A265F" w:rsidP="000C76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47</w:t>
            </w:r>
          </w:p>
        </w:tc>
      </w:tr>
      <w:tr w:rsidR="008A265F" w:rsidRPr="003472C5" w14:paraId="085E6B51" w14:textId="77777777" w:rsidTr="000C7636">
        <w:trPr>
          <w:trHeight w:val="400"/>
        </w:trPr>
        <w:tc>
          <w:tcPr>
            <w:tcW w:w="596" w:type="dxa"/>
            <w:vMerge w:val="restart"/>
            <w:textDirection w:val="btLr"/>
            <w:vAlign w:val="center"/>
          </w:tcPr>
          <w:p w14:paraId="5AFCCE82" w14:textId="77777777" w:rsidR="008A265F" w:rsidRPr="008E2F60" w:rsidRDefault="008A265F" w:rsidP="000C7636">
            <w:pPr>
              <w:spacing w:before="100" w:beforeAutospacing="1" w:after="100" w:afterAutospacing="1"/>
              <w:ind w:left="113" w:right="113"/>
              <w:jc w:val="center"/>
              <w:rPr>
                <w:rFonts w:ascii="Arial Narrow" w:hAnsi="Arial Narrow"/>
                <w:b/>
                <w:color w:val="000000"/>
              </w:rPr>
            </w:pPr>
            <w:r w:rsidRPr="008E2F60">
              <w:rPr>
                <w:rFonts w:ascii="Arial Narrow" w:hAnsi="Arial Narrow"/>
                <w:b/>
                <w:color w:val="000000"/>
              </w:rPr>
              <w:t>Informacje dodatkowe</w:t>
            </w:r>
          </w:p>
        </w:tc>
        <w:tc>
          <w:tcPr>
            <w:tcW w:w="3260" w:type="dxa"/>
            <w:gridSpan w:val="2"/>
            <w:vAlign w:val="center"/>
          </w:tcPr>
          <w:p w14:paraId="2F8B419F" w14:textId="77777777" w:rsidR="008A265F" w:rsidRPr="000A35AB" w:rsidRDefault="008A265F" w:rsidP="000C7636">
            <w:pPr>
              <w:rPr>
                <w:rFonts w:ascii="Arial Narrow" w:hAnsi="Arial Narrow"/>
                <w:color w:val="000000"/>
              </w:rPr>
            </w:pPr>
            <w:r w:rsidRPr="0092370A">
              <w:rPr>
                <w:rFonts w:ascii="Arial Narrow" w:hAnsi="Arial Narrow"/>
                <w:color w:val="000000"/>
              </w:rPr>
              <w:t>Producent turbiny / paneli:</w:t>
            </w:r>
          </w:p>
        </w:tc>
        <w:tc>
          <w:tcPr>
            <w:tcW w:w="5387" w:type="dxa"/>
            <w:gridSpan w:val="7"/>
            <w:vAlign w:val="center"/>
          </w:tcPr>
          <w:p w14:paraId="0C6135ED" w14:textId="77777777" w:rsidR="008A265F" w:rsidRPr="007F6845" w:rsidRDefault="008A265F" w:rsidP="000C7636">
            <w:pPr>
              <w:rPr>
                <w:rFonts w:ascii="Arial Narrow" w:hAnsi="Arial Narrow"/>
                <w:color w:val="000000"/>
                <w:highlight w:val="yellow"/>
              </w:rPr>
            </w:pPr>
            <w:proofErr w:type="spellStart"/>
            <w:r w:rsidRPr="000B241F">
              <w:rPr>
                <w:rFonts w:ascii="Arial Narrow" w:hAnsi="Arial Narrow"/>
                <w:color w:val="000000"/>
              </w:rPr>
              <w:t>Hanwha</w:t>
            </w:r>
            <w:proofErr w:type="spellEnd"/>
            <w:r w:rsidRPr="000B241F">
              <w:rPr>
                <w:rFonts w:ascii="Arial Narrow" w:hAnsi="Arial Narrow"/>
                <w:color w:val="000000"/>
              </w:rPr>
              <w:t xml:space="preserve"> Q-</w:t>
            </w:r>
            <w:proofErr w:type="spellStart"/>
            <w:r w:rsidRPr="000B241F">
              <w:rPr>
                <w:rFonts w:ascii="Arial Narrow" w:hAnsi="Arial Narrow"/>
                <w:color w:val="000000"/>
              </w:rPr>
              <w:t>Cells</w:t>
            </w:r>
            <w:proofErr w:type="spellEnd"/>
          </w:p>
        </w:tc>
      </w:tr>
      <w:tr w:rsidR="008A265F" w:rsidRPr="003472C5" w14:paraId="06A2FB67" w14:textId="77777777" w:rsidTr="000C7636">
        <w:trPr>
          <w:trHeight w:val="395"/>
        </w:trPr>
        <w:tc>
          <w:tcPr>
            <w:tcW w:w="596" w:type="dxa"/>
            <w:vMerge/>
            <w:vAlign w:val="center"/>
          </w:tcPr>
          <w:p w14:paraId="2947A7F7" w14:textId="77777777" w:rsidR="008A265F" w:rsidRPr="008E2F6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D0388A5" w14:textId="77777777" w:rsidR="008A265F" w:rsidRPr="00903813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  <w:color w:val="000000"/>
              </w:rPr>
            </w:pPr>
            <w:r w:rsidRPr="00903813">
              <w:rPr>
                <w:rFonts w:ascii="Arial Narrow" w:hAnsi="Arial Narrow"/>
                <w:b w:val="0"/>
                <w:color w:val="000000"/>
              </w:rPr>
              <w:t>Model (typ) turbiny / paneli</w:t>
            </w:r>
            <w:r>
              <w:rPr>
                <w:rFonts w:ascii="Arial Narrow" w:hAnsi="Arial Narrow"/>
                <w:b w:val="0"/>
                <w:color w:val="000000"/>
              </w:rPr>
              <w:br/>
            </w:r>
            <w:r w:rsidRPr="00903813">
              <w:rPr>
                <w:rFonts w:ascii="Arial Narrow" w:hAnsi="Arial Narrow"/>
                <w:b w:val="0"/>
                <w:color w:val="000000"/>
              </w:rPr>
              <w:t>(z</w:t>
            </w:r>
            <w:r>
              <w:rPr>
                <w:rFonts w:ascii="Arial Narrow" w:hAnsi="Arial Narrow"/>
                <w:b w:val="0"/>
                <w:color w:val="000000"/>
              </w:rPr>
              <w:t xml:space="preserve"> / bez </w:t>
            </w:r>
            <w:proofErr w:type="spellStart"/>
            <w:r w:rsidRPr="00903813">
              <w:rPr>
                <w:rFonts w:ascii="Arial Narrow" w:hAnsi="Arial Narrow"/>
                <w:b w:val="0"/>
                <w:color w:val="000000"/>
              </w:rPr>
              <w:t>tracker</w:t>
            </w:r>
            <w:r>
              <w:rPr>
                <w:rFonts w:ascii="Arial Narrow" w:hAnsi="Arial Narrow"/>
                <w:b w:val="0"/>
                <w:color w:val="000000"/>
              </w:rPr>
              <w:t>a</w:t>
            </w:r>
            <w:proofErr w:type="spellEnd"/>
            <w:r>
              <w:rPr>
                <w:rFonts w:ascii="Arial Narrow" w:hAnsi="Arial Narrow"/>
                <w:b w:val="0"/>
                <w:color w:val="000000"/>
              </w:rPr>
              <w:t>)</w:t>
            </w:r>
            <w:r w:rsidRPr="00903813">
              <w:rPr>
                <w:rFonts w:ascii="Arial Narrow" w:hAnsi="Arial Narrow"/>
                <w:b w:val="0"/>
                <w:color w:val="000000"/>
              </w:rPr>
              <w:t>:</w:t>
            </w:r>
          </w:p>
        </w:tc>
        <w:tc>
          <w:tcPr>
            <w:tcW w:w="5387" w:type="dxa"/>
            <w:gridSpan w:val="7"/>
            <w:vAlign w:val="center"/>
          </w:tcPr>
          <w:p w14:paraId="4B9DFA95" w14:textId="77777777" w:rsidR="008A265F" w:rsidRPr="007F6845" w:rsidRDefault="008A265F" w:rsidP="000C7636">
            <w:pPr>
              <w:rPr>
                <w:rFonts w:ascii="Arial Narrow" w:hAnsi="Arial Narrow"/>
                <w:color w:val="000000"/>
                <w:highlight w:val="yellow"/>
              </w:rPr>
            </w:pPr>
            <w:proofErr w:type="spellStart"/>
            <w:r>
              <w:rPr>
                <w:rFonts w:ascii="Arial Narrow" w:hAnsi="Arial Narrow"/>
                <w:color w:val="000000"/>
              </w:rPr>
              <w:t>Q.Cells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Q.Plus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G4.1 285 W</w:t>
            </w:r>
          </w:p>
        </w:tc>
      </w:tr>
      <w:tr w:rsidR="008A265F" w:rsidRPr="003472C5" w14:paraId="4710BEBC" w14:textId="77777777" w:rsidTr="000C7636">
        <w:trPr>
          <w:trHeight w:val="395"/>
        </w:trPr>
        <w:tc>
          <w:tcPr>
            <w:tcW w:w="596" w:type="dxa"/>
            <w:vMerge/>
            <w:vAlign w:val="center"/>
          </w:tcPr>
          <w:p w14:paraId="359346A8" w14:textId="77777777" w:rsidR="008A265F" w:rsidRPr="008E2F6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E0A6342" w14:textId="77777777" w:rsidR="008A265F" w:rsidRPr="000A35A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  <w:color w:val="000000"/>
              </w:rPr>
            </w:pPr>
            <w:r w:rsidRPr="000A35AB">
              <w:rPr>
                <w:rFonts w:ascii="Arial Narrow" w:hAnsi="Arial Narrow"/>
                <w:b w:val="0"/>
                <w:color w:val="000000"/>
              </w:rPr>
              <w:t>Moc pojedynczej turbiny</w:t>
            </w:r>
            <w:r>
              <w:rPr>
                <w:rFonts w:ascii="Arial Narrow" w:hAnsi="Arial Narrow"/>
                <w:b w:val="0"/>
                <w:color w:val="000000"/>
              </w:rPr>
              <w:t xml:space="preserve"> / panelu [MW]</w:t>
            </w:r>
            <w:r w:rsidRPr="000A35AB">
              <w:rPr>
                <w:rFonts w:ascii="Arial Narrow" w:hAnsi="Arial Narrow"/>
                <w:b w:val="0"/>
                <w:color w:val="000000"/>
              </w:rPr>
              <w:t>:</w:t>
            </w:r>
          </w:p>
        </w:tc>
        <w:tc>
          <w:tcPr>
            <w:tcW w:w="5387" w:type="dxa"/>
            <w:gridSpan w:val="7"/>
            <w:vAlign w:val="center"/>
          </w:tcPr>
          <w:p w14:paraId="1F8EDF14" w14:textId="77777777" w:rsidR="008A265F" w:rsidRPr="007F6845" w:rsidRDefault="008A265F" w:rsidP="000C7636">
            <w:pPr>
              <w:rPr>
                <w:rFonts w:ascii="Arial Narrow" w:hAnsi="Arial Narrow"/>
                <w:color w:val="000000"/>
                <w:highlight w:val="yellow"/>
              </w:rPr>
            </w:pPr>
            <w:r w:rsidRPr="00993283">
              <w:rPr>
                <w:rFonts w:ascii="Arial Narrow" w:hAnsi="Arial Narrow"/>
                <w:color w:val="000000"/>
              </w:rPr>
              <w:t>0,00</w:t>
            </w:r>
            <w:r>
              <w:rPr>
                <w:rFonts w:ascii="Arial Narrow" w:hAnsi="Arial Narrow"/>
                <w:color w:val="000000"/>
              </w:rPr>
              <w:t>0</w:t>
            </w:r>
            <w:r w:rsidRPr="00993283">
              <w:rPr>
                <w:rFonts w:ascii="Arial Narrow" w:hAnsi="Arial Narrow"/>
                <w:color w:val="000000"/>
              </w:rPr>
              <w:t>285</w:t>
            </w:r>
          </w:p>
        </w:tc>
      </w:tr>
      <w:tr w:rsidR="008A265F" w:rsidRPr="003472C5" w14:paraId="557F18A8" w14:textId="77777777" w:rsidTr="000C7636">
        <w:trPr>
          <w:trHeight w:val="395"/>
        </w:trPr>
        <w:tc>
          <w:tcPr>
            <w:tcW w:w="596" w:type="dxa"/>
            <w:vMerge/>
            <w:vAlign w:val="center"/>
          </w:tcPr>
          <w:p w14:paraId="6871FC2D" w14:textId="77777777" w:rsidR="008A265F" w:rsidRPr="008E2F6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7E427EE" w14:textId="77777777" w:rsidR="008A265F" w:rsidRPr="000A35A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  <w:color w:val="000000"/>
              </w:rPr>
            </w:pPr>
            <w:r w:rsidRPr="000A35AB">
              <w:rPr>
                <w:rFonts w:ascii="Arial Narrow" w:hAnsi="Arial Narrow"/>
                <w:b w:val="0"/>
                <w:color w:val="000000"/>
              </w:rPr>
              <w:t>Wysokość wieży</w:t>
            </w:r>
            <w:r>
              <w:rPr>
                <w:rFonts w:ascii="Arial Narrow" w:hAnsi="Arial Narrow"/>
                <w:b w:val="0"/>
                <w:color w:val="000000"/>
              </w:rPr>
              <w:t xml:space="preserve"> [m]**</w:t>
            </w:r>
            <w:r w:rsidRPr="000A35AB">
              <w:rPr>
                <w:rFonts w:ascii="Arial Narrow" w:hAnsi="Arial Narrow"/>
                <w:b w:val="0"/>
                <w:color w:val="000000"/>
              </w:rPr>
              <w:t>:</w:t>
            </w:r>
          </w:p>
        </w:tc>
        <w:tc>
          <w:tcPr>
            <w:tcW w:w="792" w:type="dxa"/>
            <w:gridSpan w:val="2"/>
            <w:vAlign w:val="center"/>
          </w:tcPr>
          <w:p w14:paraId="06DCD0A6" w14:textId="77777777" w:rsidR="008A265F" w:rsidRPr="006A6DB9" w:rsidRDefault="008A265F" w:rsidP="000C7636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376" w:type="dxa"/>
            <w:vAlign w:val="center"/>
          </w:tcPr>
          <w:p w14:paraId="603D1518" w14:textId="77777777" w:rsidR="008A265F" w:rsidRPr="006A6DB9" w:rsidRDefault="008A265F" w:rsidP="000C7636">
            <w:pPr>
              <w:rPr>
                <w:rFonts w:ascii="Arial Narrow" w:hAnsi="Arial Narrow"/>
                <w:color w:val="000000"/>
              </w:rPr>
            </w:pPr>
            <w:r w:rsidRPr="000A35AB">
              <w:rPr>
                <w:rFonts w:ascii="Arial Narrow" w:hAnsi="Arial Narrow"/>
                <w:color w:val="000000"/>
              </w:rPr>
              <w:t>Średnica wirnika</w:t>
            </w:r>
            <w:r>
              <w:rPr>
                <w:rFonts w:ascii="Arial Narrow" w:hAnsi="Arial Narrow"/>
                <w:color w:val="000000"/>
              </w:rPr>
              <w:t xml:space="preserve"> [m]**</w:t>
            </w:r>
            <w:r w:rsidRPr="000A35AB">
              <w:rPr>
                <w:rFonts w:ascii="Arial Narrow" w:hAnsi="Arial Narrow"/>
                <w:color w:val="000000"/>
              </w:rPr>
              <w:t>:</w:t>
            </w:r>
          </w:p>
        </w:tc>
        <w:tc>
          <w:tcPr>
            <w:tcW w:w="1047" w:type="dxa"/>
            <w:gridSpan w:val="2"/>
            <w:vAlign w:val="center"/>
          </w:tcPr>
          <w:p w14:paraId="225F1AAE" w14:textId="77777777" w:rsidR="008A265F" w:rsidRPr="006A6DB9" w:rsidRDefault="008A265F" w:rsidP="000C7636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261" w:type="dxa"/>
            <w:vAlign w:val="center"/>
          </w:tcPr>
          <w:p w14:paraId="358F3A56" w14:textId="77777777" w:rsidR="008A265F" w:rsidRPr="00E251D3" w:rsidRDefault="008A265F" w:rsidP="000C7636">
            <w:pPr>
              <w:rPr>
                <w:rFonts w:ascii="Arial Narrow" w:hAnsi="Arial Narrow"/>
                <w:color w:val="000000"/>
              </w:rPr>
            </w:pPr>
            <w:r w:rsidRPr="000A35AB">
              <w:rPr>
                <w:rFonts w:ascii="Arial Narrow" w:hAnsi="Arial Narrow"/>
                <w:color w:val="000000"/>
              </w:rPr>
              <w:t xml:space="preserve">Wysokość terenu </w:t>
            </w:r>
            <w:r>
              <w:rPr>
                <w:rFonts w:ascii="Arial Narrow" w:hAnsi="Arial Narrow"/>
                <w:color w:val="000000"/>
              </w:rPr>
              <w:t>[</w:t>
            </w:r>
            <w:r w:rsidRPr="000A35AB">
              <w:rPr>
                <w:rFonts w:ascii="Arial Narrow" w:hAnsi="Arial Narrow"/>
                <w:color w:val="000000"/>
              </w:rPr>
              <w:t>n.p.m.</w:t>
            </w:r>
            <w:r>
              <w:rPr>
                <w:rFonts w:ascii="Arial Narrow" w:hAnsi="Arial Narrow"/>
                <w:color w:val="000000"/>
              </w:rPr>
              <w:t>]**</w:t>
            </w:r>
            <w:r w:rsidRPr="000A35AB">
              <w:rPr>
                <w:rFonts w:ascii="Arial Narrow" w:hAnsi="Arial Narrow"/>
                <w:color w:val="000000"/>
              </w:rPr>
              <w:t>:</w:t>
            </w:r>
          </w:p>
        </w:tc>
        <w:tc>
          <w:tcPr>
            <w:tcW w:w="911" w:type="dxa"/>
            <w:vAlign w:val="center"/>
          </w:tcPr>
          <w:p w14:paraId="52BDC6C3" w14:textId="77777777" w:rsidR="008A265F" w:rsidRPr="00E251D3" w:rsidRDefault="008A265F" w:rsidP="000C7636">
            <w:pPr>
              <w:rPr>
                <w:rFonts w:ascii="Arial Narrow" w:hAnsi="Arial Narrow"/>
                <w:color w:val="000000"/>
              </w:rPr>
            </w:pPr>
          </w:p>
        </w:tc>
      </w:tr>
      <w:tr w:rsidR="008A265F" w:rsidRPr="003472C5" w14:paraId="0C1714D6" w14:textId="77777777" w:rsidTr="000C7636">
        <w:trPr>
          <w:trHeight w:val="395"/>
        </w:trPr>
        <w:tc>
          <w:tcPr>
            <w:tcW w:w="596" w:type="dxa"/>
            <w:vMerge/>
            <w:vAlign w:val="center"/>
          </w:tcPr>
          <w:p w14:paraId="07E1BB81" w14:textId="77777777" w:rsidR="008A265F" w:rsidRPr="008E2F6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9E2E880" w14:textId="77777777" w:rsidR="008A265F" w:rsidRPr="000A35A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  <w:color w:val="000000"/>
              </w:rPr>
            </w:pPr>
            <w:r w:rsidRPr="00EB370B">
              <w:rPr>
                <w:rFonts w:ascii="Arial Narrow" w:hAnsi="Arial Narrow"/>
                <w:b w:val="0"/>
                <w:color w:val="000000"/>
              </w:rPr>
              <w:t>Nazwa rzeki***:</w:t>
            </w:r>
          </w:p>
        </w:tc>
        <w:tc>
          <w:tcPr>
            <w:tcW w:w="5387" w:type="dxa"/>
            <w:gridSpan w:val="7"/>
            <w:vAlign w:val="center"/>
          </w:tcPr>
          <w:p w14:paraId="10FE6FE3" w14:textId="77777777" w:rsidR="008A265F" w:rsidRPr="000E28EF" w:rsidRDefault="008A265F" w:rsidP="000C7636">
            <w:pPr>
              <w:rPr>
                <w:rFonts w:ascii="Arial Narrow" w:hAnsi="Arial Narrow"/>
                <w:color w:val="000000"/>
              </w:rPr>
            </w:pPr>
          </w:p>
        </w:tc>
      </w:tr>
      <w:tr w:rsidR="008A265F" w:rsidRPr="003472C5" w14:paraId="1E1D2108" w14:textId="77777777" w:rsidTr="000C7636">
        <w:trPr>
          <w:trHeight w:val="395"/>
        </w:trPr>
        <w:tc>
          <w:tcPr>
            <w:tcW w:w="596" w:type="dxa"/>
            <w:vMerge/>
            <w:vAlign w:val="center"/>
          </w:tcPr>
          <w:p w14:paraId="6C870026" w14:textId="77777777" w:rsidR="008A265F" w:rsidRPr="008E2F6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21DAAAB" w14:textId="77777777" w:rsidR="008A265F" w:rsidRPr="00EB370B" w:rsidRDefault="008A265F" w:rsidP="000C7636">
            <w:pPr>
              <w:pStyle w:val="Nagwek1"/>
              <w:spacing w:line="240" w:lineRule="auto"/>
              <w:jc w:val="left"/>
              <w:rPr>
                <w:rFonts w:ascii="Arial Narrow" w:hAnsi="Arial Narrow"/>
                <w:b w:val="0"/>
                <w:color w:val="000000"/>
              </w:rPr>
            </w:pPr>
            <w:r>
              <w:rPr>
                <w:rFonts w:ascii="Arial Narrow" w:hAnsi="Arial Narrow"/>
                <w:b w:val="0"/>
                <w:color w:val="000000"/>
              </w:rPr>
              <w:t>Kierunek nachylenia paneli [strony świata oraz stopnie]****:</w:t>
            </w:r>
          </w:p>
        </w:tc>
        <w:tc>
          <w:tcPr>
            <w:tcW w:w="5387" w:type="dxa"/>
            <w:gridSpan w:val="7"/>
            <w:vAlign w:val="center"/>
          </w:tcPr>
          <w:p w14:paraId="17291526" w14:textId="77777777" w:rsidR="008A265F" w:rsidRPr="00ED0C34" w:rsidRDefault="008A265F" w:rsidP="000C7636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10 Wschód</w:t>
            </w:r>
            <w:r w:rsidRPr="00993283">
              <w:rPr>
                <w:rFonts w:ascii="Arial Narrow" w:hAnsi="Arial Narrow"/>
                <w:color w:val="000000"/>
              </w:rPr>
              <w:t xml:space="preserve"> / </w:t>
            </w:r>
            <w:r>
              <w:rPr>
                <w:rFonts w:ascii="Titillium" w:hAnsi="Titillium"/>
              </w:rPr>
              <w:t>3-5</w:t>
            </w:r>
            <w:r w:rsidRPr="00273132">
              <w:rPr>
                <w:rFonts w:ascii="Titillium" w:hAnsi="Titillium"/>
              </w:rPr>
              <w:t>º</w:t>
            </w:r>
          </w:p>
        </w:tc>
      </w:tr>
      <w:tr w:rsidR="008A265F" w:rsidRPr="00CA62D0" w14:paraId="406A7365" w14:textId="77777777" w:rsidTr="000C7636">
        <w:trPr>
          <w:trHeight w:val="900"/>
        </w:trPr>
        <w:tc>
          <w:tcPr>
            <w:tcW w:w="3856" w:type="dxa"/>
            <w:gridSpan w:val="3"/>
            <w:vAlign w:val="center"/>
          </w:tcPr>
          <w:p w14:paraId="5E88FBA8" w14:textId="77777777" w:rsidR="008A265F" w:rsidRPr="00CA62D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sz w:val="22"/>
                <w:szCs w:val="22"/>
              </w:rPr>
            </w:pPr>
            <w:r w:rsidRPr="00CA62D0">
              <w:rPr>
                <w:rFonts w:ascii="Arial Narrow" w:hAnsi="Arial Narrow"/>
                <w:b/>
                <w:sz w:val="22"/>
                <w:szCs w:val="22"/>
              </w:rPr>
              <w:t>Nazwa lokalnego Przedsiębiorstwa Dystrybucyjnego z którym zawarto umowę przyłączeniową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5387" w:type="dxa"/>
            <w:gridSpan w:val="7"/>
            <w:vAlign w:val="center"/>
          </w:tcPr>
          <w:p w14:paraId="482B4E5F" w14:textId="77777777" w:rsidR="008A265F" w:rsidRPr="009653F8" w:rsidRDefault="008A265F" w:rsidP="000C7636">
            <w:pPr>
              <w:rPr>
                <w:rFonts w:ascii="Arial Narrow" w:hAnsi="Arial Narrow"/>
                <w:color w:val="000000"/>
              </w:rPr>
            </w:pPr>
            <w:r w:rsidRPr="009653F8">
              <w:rPr>
                <w:rFonts w:ascii="Arial Narrow" w:hAnsi="Arial Narrow"/>
                <w:color w:val="000000"/>
              </w:rPr>
              <w:t xml:space="preserve">ENERGA OPERATOR – Oddział </w:t>
            </w:r>
            <w:r>
              <w:rPr>
                <w:rFonts w:ascii="Arial Narrow" w:hAnsi="Arial Narrow"/>
                <w:color w:val="000000"/>
              </w:rPr>
              <w:t xml:space="preserve">Kalisz </w:t>
            </w:r>
          </w:p>
        </w:tc>
      </w:tr>
      <w:tr w:rsidR="008A265F" w:rsidRPr="00CA62D0" w14:paraId="791B1C6A" w14:textId="77777777" w:rsidTr="000C7636">
        <w:trPr>
          <w:trHeight w:val="649"/>
        </w:trPr>
        <w:tc>
          <w:tcPr>
            <w:tcW w:w="3856" w:type="dxa"/>
            <w:gridSpan w:val="3"/>
            <w:vAlign w:val="center"/>
          </w:tcPr>
          <w:p w14:paraId="4ED9BE36" w14:textId="77777777" w:rsidR="008A265F" w:rsidRPr="00CA62D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sz w:val="22"/>
                <w:szCs w:val="22"/>
              </w:rPr>
            </w:pPr>
            <w:r w:rsidRPr="00A94C5D">
              <w:rPr>
                <w:rFonts w:ascii="Arial Narrow" w:hAnsi="Arial Narrow"/>
                <w:b/>
                <w:sz w:val="22"/>
                <w:szCs w:val="22"/>
              </w:rPr>
              <w:t>Produkcja roczna energii elektrycznej [MWh]</w:t>
            </w:r>
          </w:p>
        </w:tc>
        <w:tc>
          <w:tcPr>
            <w:tcW w:w="5387" w:type="dxa"/>
            <w:gridSpan w:val="7"/>
            <w:vAlign w:val="center"/>
          </w:tcPr>
          <w:p w14:paraId="1262F343" w14:textId="77777777" w:rsidR="008A265F" w:rsidRPr="009653F8" w:rsidRDefault="008A265F" w:rsidP="000C7636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0,012400 </w:t>
            </w:r>
          </w:p>
        </w:tc>
      </w:tr>
      <w:tr w:rsidR="008A265F" w:rsidRPr="00CA62D0" w14:paraId="43178A3A" w14:textId="77777777" w:rsidTr="000C7636">
        <w:trPr>
          <w:trHeight w:val="649"/>
        </w:trPr>
        <w:tc>
          <w:tcPr>
            <w:tcW w:w="2297" w:type="dxa"/>
            <w:gridSpan w:val="2"/>
            <w:vAlign w:val="center"/>
          </w:tcPr>
          <w:p w14:paraId="201E0EDD" w14:textId="77777777" w:rsidR="008A265F" w:rsidRPr="00A94C5D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sz w:val="22"/>
                <w:szCs w:val="22"/>
              </w:rPr>
            </w:pP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* zgodnie z klasyfikacją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: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br/>
            </w: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Urzędu Regulacji Energetyki</w:t>
            </w:r>
          </w:p>
        </w:tc>
        <w:tc>
          <w:tcPr>
            <w:tcW w:w="1843" w:type="dxa"/>
            <w:gridSpan w:val="2"/>
            <w:vAlign w:val="center"/>
          </w:tcPr>
          <w:p w14:paraId="3C2CED9B" w14:textId="77777777" w:rsidR="008A265F" w:rsidRPr="00A94C5D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** w przypadku: elektrowni wiatrowych</w:t>
            </w:r>
          </w:p>
        </w:tc>
        <w:tc>
          <w:tcPr>
            <w:tcW w:w="1984" w:type="dxa"/>
            <w:gridSpan w:val="3"/>
            <w:vAlign w:val="center"/>
          </w:tcPr>
          <w:p w14:paraId="22A42B6D" w14:textId="77777777" w:rsidR="008A265F" w:rsidRPr="00CA62D0" w:rsidRDefault="008A265F" w:rsidP="000C7636">
            <w:pPr>
              <w:spacing w:before="100" w:beforeAutospacing="1" w:after="100" w:afterAutospacing="1"/>
              <w:rPr>
                <w:rFonts w:ascii="Arial Narrow" w:hAnsi="Arial Narrow"/>
                <w:b/>
                <w:sz w:val="22"/>
                <w:szCs w:val="22"/>
              </w:rPr>
            </w:pP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**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* </w:t>
            </w: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w przypadku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: elektrowni wodnych</w:t>
            </w:r>
          </w:p>
        </w:tc>
        <w:tc>
          <w:tcPr>
            <w:tcW w:w="3119" w:type="dxa"/>
            <w:gridSpan w:val="3"/>
            <w:vAlign w:val="center"/>
          </w:tcPr>
          <w:p w14:paraId="0F22BF74" w14:textId="77777777" w:rsidR="008A265F" w:rsidRPr="009653F8" w:rsidRDefault="008A265F" w:rsidP="000C7636">
            <w:pPr>
              <w:rPr>
                <w:rFonts w:ascii="Arial Narrow" w:hAnsi="Arial Narrow"/>
                <w:color w:val="000000"/>
              </w:rPr>
            </w:pP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**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** </w:t>
            </w:r>
            <w:r w:rsidRPr="00D01B54">
              <w:rPr>
                <w:rFonts w:ascii="Arial Narrow" w:hAnsi="Arial Narrow"/>
                <w:i/>
                <w:color w:val="000000"/>
                <w:sz w:val="20"/>
                <w:szCs w:val="20"/>
              </w:rPr>
              <w:t>w przypadku</w:t>
            </w:r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: elektrowni słonecznych bez systemu pozycjonowania paneli (tzw. </w:t>
            </w:r>
            <w:proofErr w:type="spellStart"/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tracker</w:t>
            </w:r>
            <w:proofErr w:type="spellEnd"/>
            <w:r>
              <w:rPr>
                <w:rFonts w:ascii="Arial Narrow" w:hAnsi="Arial Narrow"/>
                <w:i/>
                <w:color w:val="000000"/>
                <w:sz w:val="20"/>
                <w:szCs w:val="20"/>
              </w:rPr>
              <w:t>)</w:t>
            </w:r>
          </w:p>
        </w:tc>
      </w:tr>
    </w:tbl>
    <w:p w14:paraId="0586DB4A" w14:textId="77777777" w:rsidR="00974482" w:rsidRDefault="00974482"/>
    <w:sectPr w:rsidR="0097448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32835" w14:textId="77777777" w:rsidR="00664F8C" w:rsidRDefault="00664F8C" w:rsidP="00CA3104">
      <w:r>
        <w:separator/>
      </w:r>
    </w:p>
  </w:endnote>
  <w:endnote w:type="continuationSeparator" w:id="0">
    <w:p w14:paraId="3F16E226" w14:textId="77777777" w:rsidR="00664F8C" w:rsidRDefault="00664F8C" w:rsidP="00CA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49480" w14:textId="77777777" w:rsidR="00664F8C" w:rsidRDefault="00664F8C" w:rsidP="00CA3104">
      <w:r>
        <w:separator/>
      </w:r>
    </w:p>
  </w:footnote>
  <w:footnote w:type="continuationSeparator" w:id="0">
    <w:p w14:paraId="12171AA5" w14:textId="77777777" w:rsidR="00664F8C" w:rsidRDefault="00664F8C" w:rsidP="00CA3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982A" w14:textId="77777777" w:rsidR="00CA3104" w:rsidRPr="00CA3104" w:rsidRDefault="00CA3104" w:rsidP="00CA3104">
    <w:pPr>
      <w:pStyle w:val="Nagwek"/>
      <w:tabs>
        <w:tab w:val="left" w:pos="708"/>
      </w:tabs>
      <w:jc w:val="center"/>
      <w:rPr>
        <w:bCs/>
        <w:color w:val="000000"/>
      </w:rPr>
    </w:pPr>
    <w:r w:rsidRPr="00CA3104">
      <w:rPr>
        <w:bCs/>
        <w:sz w:val="22"/>
        <w:szCs w:val="22"/>
      </w:rPr>
      <w:tab/>
    </w:r>
    <w:r w:rsidRPr="00CA3104">
      <w:rPr>
        <w:bCs/>
        <w:color w:val="000000"/>
      </w:rPr>
      <w:t>„Dostawa energii elektrycznej dla ZUW Konin w okresie od 01.01.2020 do 31.12.2021 r.”</w:t>
    </w:r>
  </w:p>
  <w:p w14:paraId="6B05AEE3" w14:textId="7134DD10" w:rsidR="00CA3104" w:rsidRDefault="00CA3104" w:rsidP="00CA3104">
    <w:pPr>
      <w:pStyle w:val="Nagwek"/>
      <w:tabs>
        <w:tab w:val="clear" w:pos="4536"/>
        <w:tab w:val="clear" w:pos="9072"/>
        <w:tab w:val="left" w:pos="29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82"/>
    <w:rsid w:val="00664F8C"/>
    <w:rsid w:val="008A265F"/>
    <w:rsid w:val="00947271"/>
    <w:rsid w:val="00974482"/>
    <w:rsid w:val="00CA3104"/>
    <w:rsid w:val="00F1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98AD"/>
  <w15:chartTrackingRefBased/>
  <w15:docId w15:val="{3C3B01CD-EA9C-4AFD-B791-D5E169D8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265F"/>
    <w:pPr>
      <w:keepNext/>
      <w:overflowPunct w:val="0"/>
      <w:autoSpaceDE w:val="0"/>
      <w:autoSpaceDN w:val="0"/>
      <w:adjustRightInd w:val="0"/>
      <w:spacing w:line="30" w:lineRule="atLeast"/>
      <w:jc w:val="center"/>
      <w:textAlignment w:val="baseline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26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A3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CA31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1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2019-06-04T04:52:00Z</dcterms:created>
  <dcterms:modified xsi:type="dcterms:W3CDTF">2019-06-10T13:16:00Z</dcterms:modified>
</cp:coreProperties>
</file>