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2CA" w:rsidRPr="0097178C" w:rsidRDefault="002B7FB0">
      <w:pPr>
        <w:autoSpaceDE w:val="0"/>
        <w:spacing w:line="276" w:lineRule="auto"/>
        <w:jc w:val="right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Załącznik nr </w:t>
      </w:r>
      <w:r w:rsidR="00CD21E3">
        <w:rPr>
          <w:rFonts w:ascii="Times New Roman" w:hAnsi="Times New Roman" w:cs="Times New Roman"/>
          <w:i/>
          <w:iCs/>
          <w:sz w:val="16"/>
          <w:szCs w:val="16"/>
        </w:rPr>
        <w:t xml:space="preserve">7 </w:t>
      </w:r>
      <w:r>
        <w:rPr>
          <w:rFonts w:ascii="Times New Roman" w:hAnsi="Times New Roman" w:cs="Times New Roman"/>
          <w:i/>
          <w:iCs/>
          <w:sz w:val="16"/>
          <w:szCs w:val="16"/>
        </w:rPr>
        <w:t>do Zapytania</w:t>
      </w: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97178C" w:rsidRDefault="0097178C" w:rsidP="0097178C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………………………….</w:t>
      </w:r>
    </w:p>
    <w:p w:rsidR="008542CA" w:rsidRPr="002B7FB0" w:rsidRDefault="0097178C" w:rsidP="002B7FB0">
      <w:pPr>
        <w:autoSpaceDE w:val="0"/>
        <w:spacing w:line="276" w:lineRule="auto"/>
      </w:pPr>
      <w:r w:rsidRPr="00C035E1">
        <w:rPr>
          <w:rFonts w:ascii="Times New Roman" w:hAnsi="Times New Roman" w:cs="Times New Roman"/>
          <w:i/>
          <w:iCs/>
          <w:sz w:val="16"/>
          <w:szCs w:val="16"/>
        </w:rPr>
        <w:t>(nazwa i adres Wykonawcy)</w:t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  <w:t xml:space="preserve"> </w:t>
      </w:r>
    </w:p>
    <w:p w:rsidR="002B7FB0" w:rsidRDefault="002B7FB0" w:rsidP="002B7FB0">
      <w:pPr>
        <w:tabs>
          <w:tab w:val="left" w:pos="0"/>
        </w:tabs>
        <w:spacing w:line="276" w:lineRule="auto"/>
        <w:jc w:val="center"/>
        <w:rPr>
          <w:sz w:val="20"/>
          <w:szCs w:val="20"/>
        </w:rPr>
      </w:pPr>
    </w:p>
    <w:p w:rsidR="002B7FB0" w:rsidRPr="00561D12" w:rsidRDefault="002B7FB0" w:rsidP="002B7FB0">
      <w:pPr>
        <w:shd w:val="clear" w:color="auto" w:fill="FFFFFF"/>
        <w:jc w:val="right"/>
        <w:rPr>
          <w:b/>
          <w:caps/>
          <w:sz w:val="22"/>
          <w:szCs w:val="22"/>
        </w:rPr>
      </w:pPr>
    </w:p>
    <w:p w:rsidR="002B7FB0" w:rsidRPr="002B7FB0" w:rsidRDefault="002B7FB0" w:rsidP="002B7FB0">
      <w:pPr>
        <w:spacing w:line="276" w:lineRule="auto"/>
        <w:jc w:val="center"/>
        <w:rPr>
          <w:rFonts w:ascii="Times New Roman" w:hAnsi="Times New Roman" w:cs="Times New Roman"/>
          <w:b/>
          <w:caps/>
          <w:sz w:val="22"/>
          <w:szCs w:val="22"/>
        </w:rPr>
      </w:pPr>
      <w:r w:rsidRPr="002B7FB0">
        <w:rPr>
          <w:rFonts w:ascii="Times New Roman" w:hAnsi="Times New Roman" w:cs="Times New Roman"/>
          <w:b/>
          <w:caps/>
          <w:sz w:val="22"/>
          <w:szCs w:val="22"/>
        </w:rPr>
        <w:t>Oświadczenie Wykonawcy</w:t>
      </w:r>
    </w:p>
    <w:p w:rsidR="002B7FB0" w:rsidRPr="002B7FB0" w:rsidRDefault="002B7FB0" w:rsidP="002B7FB0">
      <w:pPr>
        <w:spacing w:line="276" w:lineRule="auto"/>
        <w:jc w:val="center"/>
        <w:rPr>
          <w:rFonts w:ascii="Times New Roman" w:hAnsi="Times New Roman" w:cs="Times New Roman"/>
          <w:b/>
          <w:caps/>
          <w:sz w:val="22"/>
          <w:szCs w:val="22"/>
        </w:rPr>
      </w:pPr>
      <w:r w:rsidRPr="002B7FB0">
        <w:rPr>
          <w:rFonts w:ascii="Times New Roman" w:hAnsi="Times New Roman" w:cs="Times New Roman"/>
          <w:b/>
          <w:caps/>
          <w:sz w:val="22"/>
          <w:szCs w:val="22"/>
        </w:rPr>
        <w:t>o osobowych lub kapitałow</w:t>
      </w:r>
      <w:r>
        <w:rPr>
          <w:rFonts w:ascii="Times New Roman" w:hAnsi="Times New Roman" w:cs="Times New Roman"/>
          <w:b/>
          <w:caps/>
          <w:sz w:val="22"/>
          <w:szCs w:val="22"/>
        </w:rPr>
        <w:t>ych powiązaniach z Zamawiającym</w:t>
      </w:r>
    </w:p>
    <w:p w:rsidR="002B7FB0" w:rsidRDefault="002B7FB0" w:rsidP="00341E0B">
      <w:pPr>
        <w:pStyle w:val="Tekstpodstawowy2"/>
        <w:spacing w:after="240" w:line="276" w:lineRule="auto"/>
        <w:ind w:right="260" w:firstLine="0"/>
      </w:pPr>
    </w:p>
    <w:p w:rsidR="002B7FB0" w:rsidRPr="00FC0C75" w:rsidRDefault="002B7FB0" w:rsidP="00341E0B">
      <w:pPr>
        <w:pStyle w:val="Tekstpodstawowy2"/>
        <w:spacing w:after="240" w:line="360" w:lineRule="auto"/>
        <w:ind w:right="260" w:firstLine="0"/>
      </w:pPr>
      <w:r>
        <w:t>składane</w:t>
      </w:r>
      <w:r w:rsidRPr="00620FBA">
        <w:t xml:space="preserve"> w</w:t>
      </w:r>
      <w:r w:rsidRPr="00620FBA">
        <w:rPr>
          <w:b/>
        </w:rPr>
        <w:t xml:space="preserve"> </w:t>
      </w:r>
      <w:r w:rsidR="00432541">
        <w:rPr>
          <w:bCs/>
        </w:rPr>
        <w:t>p</w:t>
      </w:r>
      <w:r w:rsidRPr="00620FBA">
        <w:rPr>
          <w:bCs/>
        </w:rPr>
        <w:t xml:space="preserve">ostępowania o udzielenie zamówienia  pn. </w:t>
      </w:r>
      <w:r w:rsidRPr="00F664F5">
        <w:rPr>
          <w:i/>
        </w:rPr>
        <w:t xml:space="preserve">Pełnienie funkcji inspektora nadzoru dla zadania pn. Uregulowanie gospodarki wodno-ściekowej na terenie gmin Konińskiego Obszaru Strategicznej Interwencji </w:t>
      </w:r>
      <w:r w:rsidR="00F96C36">
        <w:rPr>
          <w:i/>
        </w:rPr>
        <w:t>–</w:t>
      </w:r>
      <w:r w:rsidR="008C1CAB" w:rsidRPr="007168F2">
        <w:rPr>
          <w:i/>
        </w:rPr>
        <w:t xml:space="preserve"> Budowa sieci kanalizacji sanitarnej na terenie Gminy Stare Miasto </w:t>
      </w:r>
      <w:r w:rsidR="00F96C36">
        <w:rPr>
          <w:i/>
        </w:rPr>
        <w:t>–</w:t>
      </w:r>
      <w:r w:rsidR="008C1CAB" w:rsidRPr="007168F2">
        <w:rPr>
          <w:i/>
        </w:rPr>
        <w:t xml:space="preserve"> nr ref.: ZUW/KOSI/3G/3/201</w:t>
      </w:r>
      <w:r w:rsidR="00112591">
        <w:rPr>
          <w:i/>
        </w:rPr>
        <w:t>9</w:t>
      </w:r>
      <w:bookmarkStart w:id="0" w:name="_GoBack"/>
      <w:bookmarkEnd w:id="0"/>
      <w:r>
        <w:t>:</w:t>
      </w:r>
    </w:p>
    <w:p w:rsidR="002B7FB0" w:rsidRPr="002B7FB0" w:rsidRDefault="002B7FB0" w:rsidP="00341E0B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B7FB0">
        <w:rPr>
          <w:rFonts w:ascii="Times New Roman" w:hAnsi="Times New Roman" w:cs="Times New Roman"/>
          <w:sz w:val="22"/>
          <w:szCs w:val="22"/>
        </w:rPr>
        <w:t>Oświadczam, iż</w:t>
      </w:r>
      <w:r w:rsidRPr="002B7FB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2B7FB0">
        <w:rPr>
          <w:rFonts w:ascii="Times New Roman" w:hAnsi="Times New Roman" w:cs="Times New Roman"/>
          <w:sz w:val="22"/>
          <w:szCs w:val="22"/>
        </w:rPr>
        <w:t xml:space="preserve">w przypadku Wykonawcy </w:t>
      </w:r>
      <w:r>
        <w:rPr>
          <w:rFonts w:ascii="Times New Roman" w:hAnsi="Times New Roman" w:cs="Times New Roman"/>
          <w:sz w:val="22"/>
          <w:szCs w:val="22"/>
        </w:rPr>
        <w:t>……………</w:t>
      </w:r>
      <w:r w:rsidR="005C0480">
        <w:rPr>
          <w:rFonts w:ascii="Times New Roman" w:hAnsi="Times New Roman" w:cs="Times New Roman"/>
          <w:sz w:val="22"/>
          <w:szCs w:val="22"/>
        </w:rPr>
        <w:t>…….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2B7FB0">
        <w:rPr>
          <w:rFonts w:ascii="Times New Roman" w:hAnsi="Times New Roman" w:cs="Times New Roman"/>
          <w:sz w:val="22"/>
          <w:szCs w:val="22"/>
        </w:rPr>
        <w:t>występują / nie występują*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2B7FB0">
        <w:rPr>
          <w:rFonts w:ascii="Times New Roman" w:hAnsi="Times New Roman" w:cs="Times New Roman"/>
          <w:sz w:val="22"/>
          <w:szCs w:val="22"/>
        </w:rPr>
        <w:t>okoliczności w</w:t>
      </w:r>
      <w:r w:rsidR="00341E0B">
        <w:rPr>
          <w:rFonts w:ascii="Times New Roman" w:hAnsi="Times New Roman" w:cs="Times New Roman"/>
          <w:sz w:val="22"/>
          <w:szCs w:val="22"/>
        </w:rPr>
        <w:t>skazujące na jego</w:t>
      </w:r>
      <w:r w:rsidRPr="002B7FB0">
        <w:rPr>
          <w:rFonts w:ascii="Times New Roman" w:hAnsi="Times New Roman" w:cs="Times New Roman"/>
          <w:sz w:val="22"/>
          <w:szCs w:val="22"/>
        </w:rPr>
        <w:t xml:space="preserve"> osobowe lub kapitałowe powiązania z Zamawiającym, rozumiane jako wzajemne powiązania między Zamawiającym lub osobami upoważnionymi do zaciągania zobowiązań w imieniu Zamawiającego lub osobami wykonującymi w imieniu Zamawiającego czynności związane z przygotowaniem i przeprowadzeniem procedury wyboru Wykonawcy</w:t>
      </w:r>
      <w:r w:rsidR="00D420F0">
        <w:rPr>
          <w:rFonts w:ascii="Times New Roman" w:hAnsi="Times New Roman" w:cs="Times New Roman"/>
          <w:sz w:val="22"/>
          <w:szCs w:val="22"/>
        </w:rPr>
        <w:t>, wskazanymi w pkt XXI Zapytania,</w:t>
      </w:r>
      <w:r w:rsidRPr="002B7FB0">
        <w:rPr>
          <w:rFonts w:ascii="Times New Roman" w:hAnsi="Times New Roman" w:cs="Times New Roman"/>
          <w:sz w:val="22"/>
          <w:szCs w:val="22"/>
        </w:rPr>
        <w:t xml:space="preserve"> a Wykonawcą, polegające w szczególności na:</w:t>
      </w:r>
    </w:p>
    <w:p w:rsidR="002B7FB0" w:rsidRPr="002B7FB0" w:rsidRDefault="002B7FB0" w:rsidP="00341E0B">
      <w:pPr>
        <w:pStyle w:val="Akapitzlist"/>
        <w:widowControl/>
        <w:numPr>
          <w:ilvl w:val="1"/>
          <w:numId w:val="1"/>
        </w:numPr>
        <w:tabs>
          <w:tab w:val="left" w:pos="567"/>
        </w:tabs>
        <w:suppressAutoHyphens w:val="0"/>
        <w:autoSpaceDN/>
        <w:spacing w:after="200" w:line="360" w:lineRule="auto"/>
        <w:ind w:left="567"/>
        <w:contextualSpacing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2B7FB0">
        <w:rPr>
          <w:rFonts w:ascii="Times New Roman" w:hAnsi="Times New Roman" w:cs="Times New Roman"/>
          <w:sz w:val="22"/>
          <w:szCs w:val="22"/>
        </w:rPr>
        <w:t xml:space="preserve">uczestniczeniu w spółce jako wspólnik spółki cywilnej lub spółki osobowej, </w:t>
      </w:r>
    </w:p>
    <w:p w:rsidR="002B7FB0" w:rsidRPr="002B7FB0" w:rsidRDefault="002B7FB0" w:rsidP="00341E0B">
      <w:pPr>
        <w:pStyle w:val="Akapitzlist"/>
        <w:widowControl/>
        <w:numPr>
          <w:ilvl w:val="1"/>
          <w:numId w:val="1"/>
        </w:numPr>
        <w:tabs>
          <w:tab w:val="left" w:pos="567"/>
        </w:tabs>
        <w:suppressAutoHyphens w:val="0"/>
        <w:autoSpaceDN/>
        <w:spacing w:after="200" w:line="360" w:lineRule="auto"/>
        <w:ind w:left="567"/>
        <w:contextualSpacing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2B7FB0">
        <w:rPr>
          <w:rFonts w:ascii="Times New Roman" w:hAnsi="Times New Roman" w:cs="Times New Roman"/>
          <w:sz w:val="22"/>
          <w:szCs w:val="22"/>
        </w:rPr>
        <w:t>posiadaniu co najmniej 10% udziałów lub akcji, o ile niższy próg nie wynika z przepisów prawa</w:t>
      </w:r>
      <w:r w:rsidR="00341E0B">
        <w:rPr>
          <w:rFonts w:ascii="Times New Roman" w:hAnsi="Times New Roman" w:cs="Times New Roman"/>
          <w:sz w:val="22"/>
          <w:szCs w:val="22"/>
        </w:rPr>
        <w:t xml:space="preserve"> lub nie został określony przez instytucję zarządzającą</w:t>
      </w:r>
      <w:r w:rsidRPr="002B7FB0">
        <w:rPr>
          <w:rFonts w:ascii="Times New Roman" w:hAnsi="Times New Roman" w:cs="Times New Roman"/>
          <w:sz w:val="22"/>
          <w:szCs w:val="22"/>
        </w:rPr>
        <w:t xml:space="preserve">, </w:t>
      </w:r>
    </w:p>
    <w:p w:rsidR="002B7FB0" w:rsidRPr="002B7FB0" w:rsidRDefault="002B7FB0" w:rsidP="00341E0B">
      <w:pPr>
        <w:pStyle w:val="Akapitzlist"/>
        <w:widowControl/>
        <w:numPr>
          <w:ilvl w:val="1"/>
          <w:numId w:val="1"/>
        </w:numPr>
        <w:tabs>
          <w:tab w:val="left" w:pos="567"/>
        </w:tabs>
        <w:suppressAutoHyphens w:val="0"/>
        <w:autoSpaceDN/>
        <w:spacing w:after="200" w:line="360" w:lineRule="auto"/>
        <w:ind w:left="567"/>
        <w:contextualSpacing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2B7FB0">
        <w:rPr>
          <w:rFonts w:ascii="Times New Roman" w:hAnsi="Times New Roman" w:cs="Times New Roman"/>
          <w:sz w:val="22"/>
          <w:szCs w:val="22"/>
        </w:rPr>
        <w:t xml:space="preserve">pełnieniu funkcji członka organu nadzorczego lub zarządzającego, prokurenta, pełnomocnika, </w:t>
      </w:r>
    </w:p>
    <w:p w:rsidR="00341E0B" w:rsidRDefault="002B7FB0" w:rsidP="00341E0B">
      <w:pPr>
        <w:pStyle w:val="Akapitzlist"/>
        <w:widowControl/>
        <w:numPr>
          <w:ilvl w:val="1"/>
          <w:numId w:val="1"/>
        </w:numPr>
        <w:tabs>
          <w:tab w:val="left" w:pos="567"/>
        </w:tabs>
        <w:suppressAutoHyphens w:val="0"/>
        <w:autoSpaceDN/>
        <w:spacing w:after="200" w:line="360" w:lineRule="auto"/>
        <w:ind w:left="567"/>
        <w:contextualSpacing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2B7FB0">
        <w:rPr>
          <w:rFonts w:ascii="Times New Roman" w:hAnsi="Times New Roman" w:cs="Times New Roman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 lub są związane z tytułu przysposobienia, opieki lub kurateli z Zamawiającym, jego zastępcą prawnym lub członkami organów zarządzających lub organów nadzorczych Zamawiającego, </w:t>
      </w:r>
    </w:p>
    <w:p w:rsidR="00341E0B" w:rsidRPr="00341E0B" w:rsidRDefault="00341E0B" w:rsidP="00341E0B">
      <w:pPr>
        <w:pStyle w:val="Akapitzlist"/>
        <w:widowControl/>
        <w:numPr>
          <w:ilvl w:val="1"/>
          <w:numId w:val="1"/>
        </w:numPr>
        <w:tabs>
          <w:tab w:val="left" w:pos="567"/>
        </w:tabs>
        <w:suppressAutoHyphens w:val="0"/>
        <w:autoSpaceDN/>
        <w:spacing w:after="200" w:line="360" w:lineRule="auto"/>
        <w:ind w:left="567"/>
        <w:contextualSpacing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341E0B">
        <w:rPr>
          <w:rFonts w:ascii="Times New Roman" w:hAnsi="Times New Roman" w:cs="Times New Roman"/>
          <w:sz w:val="22"/>
          <w:szCs w:val="22"/>
        </w:rPr>
        <w:t>inne powiązania osobowe lub kapi</w:t>
      </w:r>
      <w:r>
        <w:rPr>
          <w:rFonts w:ascii="Times New Roman" w:hAnsi="Times New Roman" w:cs="Times New Roman"/>
          <w:sz w:val="22"/>
          <w:szCs w:val="22"/>
        </w:rPr>
        <w:t>tałowe, jeżeli na skutek takiego</w:t>
      </w:r>
      <w:r w:rsidRPr="00341E0B">
        <w:rPr>
          <w:rFonts w:ascii="Times New Roman" w:hAnsi="Times New Roman" w:cs="Times New Roman"/>
          <w:sz w:val="22"/>
          <w:szCs w:val="22"/>
        </w:rPr>
        <w:t xml:space="preserve"> powiązania dochodzi do n</w:t>
      </w:r>
      <w:r w:rsidRPr="00341E0B">
        <w:rPr>
          <w:rFonts w:ascii="Times New Roman" w:hAnsi="Times New Roman" w:cs="Times New Roman"/>
          <w:sz w:val="22"/>
          <w:szCs w:val="22"/>
        </w:rPr>
        <w:t>a</w:t>
      </w:r>
      <w:r w:rsidRPr="00341E0B">
        <w:rPr>
          <w:rFonts w:ascii="Times New Roman" w:hAnsi="Times New Roman" w:cs="Times New Roman"/>
          <w:sz w:val="22"/>
          <w:szCs w:val="22"/>
        </w:rPr>
        <w:t>ruszenia zasady konkurencyjności.</w:t>
      </w:r>
    </w:p>
    <w:p w:rsidR="00341E0B" w:rsidRDefault="00341E0B" w:rsidP="0097178C">
      <w:pPr>
        <w:rPr>
          <w:rFonts w:ascii="Times New Roman" w:hAnsi="Times New Roman" w:cs="Times New Roman"/>
          <w:sz w:val="20"/>
          <w:szCs w:val="20"/>
        </w:rPr>
      </w:pPr>
    </w:p>
    <w:p w:rsidR="002B7FB0" w:rsidRDefault="002B7FB0" w:rsidP="0097178C">
      <w:pPr>
        <w:rPr>
          <w:rFonts w:ascii="Times New Roman" w:hAnsi="Times New Roman" w:cs="Times New Roman"/>
          <w:sz w:val="20"/>
          <w:szCs w:val="20"/>
        </w:rPr>
      </w:pPr>
    </w:p>
    <w:p w:rsidR="002B7FB0" w:rsidRDefault="002B7FB0" w:rsidP="0097178C">
      <w:pPr>
        <w:rPr>
          <w:rFonts w:ascii="Times New Roman" w:hAnsi="Times New Roman" w:cs="Times New Roman"/>
          <w:sz w:val="20"/>
          <w:szCs w:val="20"/>
        </w:rPr>
      </w:pPr>
    </w:p>
    <w:p w:rsidR="0097178C" w:rsidRDefault="0097178C" w:rsidP="0097178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…………………………….</w:t>
      </w:r>
    </w:p>
    <w:p w:rsidR="0097178C" w:rsidRPr="00813315" w:rsidRDefault="0097178C" w:rsidP="0097178C">
      <w:pPr>
        <w:ind w:firstLine="360"/>
        <w:rPr>
          <w:rFonts w:ascii="Times New Roman" w:hAnsi="Times New Roman" w:cs="Times New Roman"/>
          <w:i/>
          <w:sz w:val="16"/>
          <w:szCs w:val="16"/>
        </w:rPr>
      </w:pPr>
      <w:r w:rsidRPr="00813315">
        <w:rPr>
          <w:rFonts w:ascii="Times New Roman" w:hAnsi="Times New Roman" w:cs="Times New Roman"/>
          <w:i/>
          <w:sz w:val="16"/>
          <w:szCs w:val="16"/>
        </w:rPr>
        <w:t xml:space="preserve">Miejsce i data </w:t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</w:t>
      </w:r>
      <w:r w:rsidRPr="00813315">
        <w:rPr>
          <w:rFonts w:ascii="Times New Roman" w:hAnsi="Times New Roman" w:cs="Times New Roman"/>
          <w:i/>
          <w:sz w:val="16"/>
          <w:szCs w:val="16"/>
        </w:rPr>
        <w:t>Podpis Wykonawcy</w:t>
      </w:r>
    </w:p>
    <w:p w:rsidR="0097178C" w:rsidRPr="00813315" w:rsidRDefault="0097178C" w:rsidP="0097178C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</w:pPr>
    </w:p>
    <w:p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2B7FB0" w:rsidRPr="002B7FB0" w:rsidRDefault="002B7FB0" w:rsidP="002B7FB0">
      <w:pPr>
        <w:spacing w:line="276" w:lineRule="auto"/>
        <w:rPr>
          <w:rFonts w:ascii="Times New Roman" w:hAnsi="Times New Roman" w:cs="Times New Roman"/>
          <w:i/>
          <w:sz w:val="16"/>
          <w:szCs w:val="16"/>
        </w:rPr>
      </w:pPr>
      <w:r w:rsidRPr="002B7FB0">
        <w:rPr>
          <w:rFonts w:ascii="Times New Roman" w:hAnsi="Times New Roman" w:cs="Times New Roman"/>
          <w:i/>
          <w:sz w:val="16"/>
          <w:szCs w:val="16"/>
        </w:rPr>
        <w:t>*niewłaściwe skreślić</w:t>
      </w:r>
    </w:p>
    <w:p w:rsidR="008542CA" w:rsidRDefault="008542CA" w:rsidP="00DB0C14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sectPr w:rsidR="008542CA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B7F" w:rsidRDefault="00F92B7F">
      <w:r>
        <w:separator/>
      </w:r>
    </w:p>
  </w:endnote>
  <w:endnote w:type="continuationSeparator" w:id="0">
    <w:p w:rsidR="00F92B7F" w:rsidRDefault="00F92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B7F" w:rsidRDefault="00F92B7F">
      <w:r>
        <w:separator/>
      </w:r>
    </w:p>
  </w:footnote>
  <w:footnote w:type="continuationSeparator" w:id="0">
    <w:p w:rsidR="00F92B7F" w:rsidRDefault="00F92B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C31" w:rsidRDefault="0097178C">
    <w:pPr>
      <w:pStyle w:val="Nagwek"/>
    </w:pPr>
    <w:r>
      <w:rPr>
        <w:noProof/>
      </w:rPr>
      <w:drawing>
        <wp:inline distT="0" distB="0" distL="0" distR="0" wp14:anchorId="150A3525" wp14:editId="43A591AD">
          <wp:extent cx="5760720" cy="626745"/>
          <wp:effectExtent l="0" t="0" r="0" b="1905"/>
          <wp:docPr id="2" name="Obraz 2" descr="znaki: Fundusze Europejskie Program Regionalny, Rzeczpospolita Polska, Samorząd Wojwewództwa Wielkopolskiego,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ki: Fundusze Europejskie Program Regionalny, Rzeczpospolita Polska, Samorząd Wojwewództwa Wielkopolskiego, Unia Europejska Europejski Fundusz Rozwoju Regionaln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96D29"/>
    <w:multiLevelType w:val="hybridMultilevel"/>
    <w:tmpl w:val="213AF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542CA"/>
    <w:rsid w:val="000015C5"/>
    <w:rsid w:val="000338B9"/>
    <w:rsid w:val="000341CC"/>
    <w:rsid w:val="00112591"/>
    <w:rsid w:val="001B4B33"/>
    <w:rsid w:val="00251916"/>
    <w:rsid w:val="002B7FB0"/>
    <w:rsid w:val="002C432D"/>
    <w:rsid w:val="002C64A9"/>
    <w:rsid w:val="00341E0B"/>
    <w:rsid w:val="0041292D"/>
    <w:rsid w:val="00432541"/>
    <w:rsid w:val="004704E4"/>
    <w:rsid w:val="004B7238"/>
    <w:rsid w:val="00530E99"/>
    <w:rsid w:val="005841D7"/>
    <w:rsid w:val="005C0480"/>
    <w:rsid w:val="00700DF4"/>
    <w:rsid w:val="0074454B"/>
    <w:rsid w:val="008542CA"/>
    <w:rsid w:val="008C1CAB"/>
    <w:rsid w:val="008F3027"/>
    <w:rsid w:val="00956170"/>
    <w:rsid w:val="0097178C"/>
    <w:rsid w:val="00A122C3"/>
    <w:rsid w:val="00A7069D"/>
    <w:rsid w:val="00B02AE9"/>
    <w:rsid w:val="00B60463"/>
    <w:rsid w:val="00C25274"/>
    <w:rsid w:val="00CD21E3"/>
    <w:rsid w:val="00CF7BAF"/>
    <w:rsid w:val="00D420F0"/>
    <w:rsid w:val="00DB0C14"/>
    <w:rsid w:val="00DE5D19"/>
    <w:rsid w:val="00EA6B7F"/>
    <w:rsid w:val="00F92B7F"/>
    <w:rsid w:val="00F9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aliases w:val="Nagłowek 3,Normalny PDST,lp1,Preambuła,HŁ_Bullet1"/>
    <w:basedOn w:val="Normalny"/>
    <w:link w:val="AkapitzlistZnak"/>
    <w:uiPriority w:val="34"/>
    <w:qFormat/>
    <w:pPr>
      <w:ind w:left="720"/>
    </w:pPr>
  </w:style>
  <w:style w:type="character" w:customStyle="1" w:styleId="AkapitzlistZnak">
    <w:name w:val="Akapit z listą Znak"/>
    <w:aliases w:val="Nagłowek 3 Znak,Normalny PDST Znak,lp1 Znak,Preambuła Znak,HŁ_Bullet1 Znak"/>
    <w:link w:val="Akapitzlist"/>
    <w:uiPriority w:val="34"/>
    <w:locked/>
    <w:rsid w:val="002B7FB0"/>
    <w:rPr>
      <w:rFonts w:ascii="Courier New" w:eastAsia="Courier New" w:hAnsi="Courier New" w:cs="Courier New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aliases w:val="Nagłowek 3,Normalny PDST,lp1,Preambuła,HŁ_Bullet1"/>
    <w:basedOn w:val="Normalny"/>
    <w:link w:val="AkapitzlistZnak"/>
    <w:uiPriority w:val="34"/>
    <w:qFormat/>
    <w:pPr>
      <w:ind w:left="720"/>
    </w:pPr>
  </w:style>
  <w:style w:type="character" w:customStyle="1" w:styleId="AkapitzlistZnak">
    <w:name w:val="Akapit z listą Znak"/>
    <w:aliases w:val="Nagłowek 3 Znak,Normalny PDST Znak,lp1 Znak,Preambuła Znak,HŁ_Bullet1 Znak"/>
    <w:link w:val="Akapitzlist"/>
    <w:uiPriority w:val="34"/>
    <w:locked/>
    <w:rsid w:val="002B7FB0"/>
    <w:rPr>
      <w:rFonts w:ascii="Courier New" w:eastAsia="Courier New" w:hAnsi="Courier New" w:cs="Courier New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Witajewska</dc:creator>
  <cp:lastModifiedBy>Kinga Witajewska</cp:lastModifiedBy>
  <cp:revision>3</cp:revision>
  <dcterms:created xsi:type="dcterms:W3CDTF">2019-01-07T10:23:00Z</dcterms:created>
  <dcterms:modified xsi:type="dcterms:W3CDTF">2019-01-07T10:36:00Z</dcterms:modified>
</cp:coreProperties>
</file>